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52" w:rsidRPr="002E1A52" w:rsidRDefault="002E1A52" w:rsidP="002E1A5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письму </w:t>
      </w:r>
    </w:p>
    <w:p w:rsidR="002E1A52" w:rsidRPr="002E1A52" w:rsidRDefault="002E1A52" w:rsidP="002E1A5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 Камчатского края</w:t>
      </w:r>
    </w:p>
    <w:p w:rsidR="002E1A52" w:rsidRPr="002E1A52" w:rsidRDefault="002E1A52" w:rsidP="002E1A5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2020 № _________</w:t>
      </w:r>
    </w:p>
    <w:p w:rsidR="002E1A52" w:rsidRPr="002E1A52" w:rsidRDefault="002E1A52" w:rsidP="002E1A5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2" w:rsidRPr="002E1A52" w:rsidRDefault="002E1A52" w:rsidP="002E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2" w:rsidRPr="002E1A52" w:rsidRDefault="002E1A52" w:rsidP="002E1A52">
      <w:pPr>
        <w:autoSpaceDE w:val="0"/>
        <w:autoSpaceDN w:val="0"/>
        <w:adjustRightInd w:val="0"/>
        <w:spacing w:after="0" w:line="240" w:lineRule="auto"/>
        <w:ind w:firstLine="7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 для организации работы по безопасности дорожного движения в образовательных организациях</w:t>
      </w:r>
    </w:p>
    <w:p w:rsidR="002E1A52" w:rsidRPr="002E1A52" w:rsidRDefault="002E1A52" w:rsidP="002E1A52">
      <w:pPr>
        <w:autoSpaceDE w:val="0"/>
        <w:autoSpaceDN w:val="0"/>
        <w:adjustRightInd w:val="0"/>
        <w:spacing w:after="0" w:line="240" w:lineRule="auto"/>
        <w:ind w:firstLine="7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A52" w:rsidRPr="002E1A52" w:rsidRDefault="002E1A52" w:rsidP="002E1A5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85D0D">
        <w:t> </w:t>
      </w:r>
      <w:hyperlink r:id="rId6" w:history="1">
        <w:r w:rsidR="00654815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54815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654815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bdd</w:t>
        </w:r>
        <w:proofErr w:type="spellEnd"/>
        <w:r w:rsidR="00654815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654815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eor</w:t>
        </w:r>
        <w:proofErr w:type="spellEnd"/>
        <w:r w:rsidR="00654815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54815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654815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54815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8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каталог интерактивных образовательных программ (</w:t>
      </w:r>
      <w:proofErr w:type="spellStart"/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Start"/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</w:t>
      </w:r>
      <w:proofErr w:type="spellEnd"/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воспитателям, педагогам)</w:t>
      </w:r>
    </w:p>
    <w:p w:rsidR="002E1A52" w:rsidRPr="002E1A52" w:rsidRDefault="002E1A52" w:rsidP="002E1A5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7" w:history="1"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yuid</w:t>
        </w:r>
        <w:proofErr w:type="spellEnd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85D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Юные инспекторы движения</w:t>
      </w:r>
    </w:p>
    <w:p w:rsidR="002E1A52" w:rsidRPr="002E1A52" w:rsidRDefault="002E1A52" w:rsidP="002E1A5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8" w:history="1"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bezdtp</w:t>
        </w:r>
        <w:proofErr w:type="spellEnd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bezdtp</w:t>
        </w:r>
        <w:proofErr w:type="spellEnd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85D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безопасность на дорогах России</w:t>
      </w:r>
    </w:p>
    <w:p w:rsidR="002E1A52" w:rsidRPr="002E1A52" w:rsidRDefault="002E1A52" w:rsidP="002E1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9" w:history="1"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stopgazeta</w:t>
        </w:r>
        <w:proofErr w:type="spellEnd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85D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портал для участников дорожного движения</w:t>
      </w:r>
    </w:p>
    <w:p w:rsidR="002E1A52" w:rsidRPr="002E1A52" w:rsidRDefault="002E1A52" w:rsidP="002E1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r:id="rId10" w:history="1"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detibdd</w:t>
        </w:r>
        <w:proofErr w:type="spellEnd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85D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общественный проект «Школа юного пешехода» </w:t>
      </w:r>
    </w:p>
    <w:p w:rsidR="002E1A52" w:rsidRPr="009B1B76" w:rsidRDefault="002E1A52" w:rsidP="002E1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85D0D">
        <w:t> </w:t>
      </w:r>
      <w:hyperlink r:id="rId11" w:history="1">
        <w:r w:rsidRPr="009B1B7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9B1B7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 w:rsidRPr="009B1B7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</w:t>
        </w:r>
        <w:r w:rsidRPr="009B1B7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B1B7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</w:t>
        </w:r>
        <w:r w:rsidRPr="009B1B7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B1B7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XR</w:t>
        </w:r>
        <w:r w:rsidRPr="009B1B7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Pr="009B1B7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pM</w:t>
        </w:r>
        <w:r w:rsidRPr="009B1B7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  <w:r w:rsidRPr="009B1B7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hhWQ</w:t>
        </w:r>
      </w:hyperlink>
      <w:r w:rsidR="00C85D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 для велосипедистов-новичков (самые нужные моменты) </w:t>
      </w:r>
      <w:hyperlink r:id="rId12" w:history="1"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youtube</w:t>
        </w:r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2E1A52" w:rsidRPr="002E1A52" w:rsidRDefault="002E1A52" w:rsidP="002E1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hyperlink r:id="rId13" w:history="1">
        <w:r w:rsidR="009B1B76" w:rsidRPr="00A91F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http://sakla.ru/</w:t>
        </w:r>
      </w:hyperlink>
      <w:r w:rsidR="00C85D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по БДД (очень хороший сайт: интерактивные игры, обучающие занятия, конкурсы, </w:t>
      </w:r>
      <w:proofErr w:type="spellStart"/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2E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др.)</w:t>
      </w:r>
    </w:p>
    <w:p w:rsidR="002E1A52" w:rsidRPr="009B1B76" w:rsidRDefault="002E1A52" w:rsidP="009B1B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B7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9B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/>
      <w:hyperlink r:id="rId15" w:history="1">
        <w:r w:rsidR="009B1B76" w:rsidRPr="009B1B76">
          <w:rPr>
            <w:rStyle w:val="a6"/>
            <w:rFonts w:ascii="Times New Roman" w:hAnsi="Times New Roman" w:cs="Times New Roman"/>
            <w:sz w:val="28"/>
            <w:szCs w:val="28"/>
          </w:rPr>
          <w:t>https://pddmaster.ru/pdd/pdd-dlya-velosipedistov.html</w:t>
        </w:r>
      </w:hyperlink>
      <w:r w:rsidR="00C85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</w:t>
      </w:r>
      <w:r w:rsidRPr="009B1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1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ПДД для</w:t>
      </w:r>
      <w:r w:rsidR="008467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  <w:r w:rsidRPr="009B1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велосипедистов 2020 года</w:t>
      </w:r>
    </w:p>
    <w:p w:rsidR="002E1A52" w:rsidRPr="002E1A52" w:rsidRDefault="002E1A52" w:rsidP="002E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7C" w:rsidRDefault="00A91A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1A52" w:rsidRPr="002E1A52" w:rsidRDefault="002E1A52" w:rsidP="002E1A5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письму </w:t>
      </w:r>
    </w:p>
    <w:p w:rsidR="002E1A52" w:rsidRPr="002E1A52" w:rsidRDefault="002E1A52" w:rsidP="002E1A5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 Камчатского края</w:t>
      </w:r>
    </w:p>
    <w:p w:rsidR="002E1A52" w:rsidRPr="002E1A52" w:rsidRDefault="002E1A52" w:rsidP="002E1A5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2020 № _________</w:t>
      </w:r>
    </w:p>
    <w:p w:rsidR="002E1A52" w:rsidRPr="002E1A52" w:rsidRDefault="002E1A52" w:rsidP="002E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2" w:rsidRPr="00A91A7C" w:rsidRDefault="00A91A7C" w:rsidP="00A91A7C">
      <w:pPr>
        <w:shd w:val="clear" w:color="auto" w:fill="FFFFFF"/>
        <w:spacing w:before="600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t>Тест для велосипедистов</w:t>
      </w:r>
    </w:p>
    <w:p w:rsidR="002E1A52" w:rsidRPr="002E1A52" w:rsidRDefault="00A91A7C" w:rsidP="002E1A5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Задание</w:t>
      </w:r>
      <w:r w:rsidR="002E1A52"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2E1A52" w:rsidRPr="002E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Отметь правильный </w:t>
      </w:r>
      <w:r w:rsidRPr="002E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Start"/>
      <w:r w:rsidR="002E1A52" w:rsidRPr="002E1A52">
        <w:rPr>
          <w:rFonts w:ascii="Times New Roman CYR" w:eastAsia="Times New Roman" w:hAnsi="Times New Roman CYR" w:cs="Times New Roman CYR"/>
          <w:color w:val="00000A"/>
          <w:sz w:val="28"/>
          <w:szCs w:val="28"/>
          <w:lang w:eastAsia="ru-RU"/>
        </w:rPr>
        <w:t xml:space="preserve"> П</w:t>
      </w:r>
      <w:proofErr w:type="gramEnd"/>
      <w:r w:rsidR="002E1A52" w:rsidRPr="002E1A52">
        <w:rPr>
          <w:rFonts w:ascii="Times New Roman CYR" w:eastAsia="Times New Roman" w:hAnsi="Times New Roman CYR" w:cs="Times New Roman CYR"/>
          <w:color w:val="00000A"/>
          <w:sz w:val="28"/>
          <w:szCs w:val="28"/>
          <w:lang w:eastAsia="ru-RU"/>
        </w:rPr>
        <w:t xml:space="preserve">еред летними каникулами </w:t>
      </w:r>
      <w:r w:rsidR="002E1A52" w:rsidRPr="002E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каждом вопросе.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Где может сесть друг, если он хочет покататься с тобой на велосипеде?</w:t>
      </w:r>
    </w:p>
    <w:p w:rsidR="002E1A52" w:rsidRPr="00A91A7C" w:rsidRDefault="002E1A52" w:rsidP="00A91A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багажнике велосипеда;</w:t>
      </w:r>
    </w:p>
    <w:p w:rsidR="002E1A52" w:rsidRPr="00A91A7C" w:rsidRDefault="002E1A52" w:rsidP="00A91A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раме велосипеда;</w:t>
      </w:r>
    </w:p>
    <w:p w:rsidR="002E1A52" w:rsidRPr="00A91A7C" w:rsidRDefault="002E1A52" w:rsidP="00A91A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сесть на раму или багажник;</w:t>
      </w:r>
    </w:p>
    <w:p w:rsidR="002E1A52" w:rsidRPr="00A91A7C" w:rsidRDefault="002E1A52" w:rsidP="00A91A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нигде нельзя.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Разрешается ли водителю велосипеда езда по пешеходным дорожкам?</w:t>
      </w:r>
    </w:p>
    <w:p w:rsidR="002E1A52" w:rsidRPr="00A91A7C" w:rsidRDefault="002E1A52" w:rsidP="00A91A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Разрешается, если это не помешает пешеходам</w:t>
      </w: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A52" w:rsidRPr="00A82BE0" w:rsidRDefault="002E1A52" w:rsidP="00A91A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В каком возрасте разрешается езда на велосипеде по дорогам общего пользования?</w:t>
      </w:r>
    </w:p>
    <w:p w:rsidR="002E1A52" w:rsidRPr="00A91A7C" w:rsidRDefault="002E1A52" w:rsidP="00A91A7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14 лет</w:t>
      </w:r>
    </w:p>
    <w:p w:rsidR="002E1A52" w:rsidRPr="00A91A7C" w:rsidRDefault="002E1A52" w:rsidP="00A91A7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 лет.</w:t>
      </w:r>
    </w:p>
    <w:p w:rsidR="002E1A52" w:rsidRPr="00A91A7C" w:rsidRDefault="002E1A52" w:rsidP="00A91A7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 лет.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Разрешается ли буксировка другим велосипедом?</w:t>
      </w:r>
    </w:p>
    <w:p w:rsidR="002E1A52" w:rsidRPr="002E1A52" w:rsidRDefault="002E1A52" w:rsidP="002E1A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Разрешается.</w:t>
      </w:r>
    </w:p>
    <w:p w:rsidR="002E1A52" w:rsidRPr="002E1A52" w:rsidRDefault="002E1A52" w:rsidP="002E1A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Не разрешается.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Велосипедист при выполнении поворота должен:</w:t>
      </w:r>
    </w:p>
    <w:p w:rsidR="002E1A52" w:rsidRPr="00A91A7C" w:rsidRDefault="002E1A52" w:rsidP="00A91A7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сигнал поворота рукой во время манёвра.</w:t>
      </w:r>
    </w:p>
    <w:p w:rsidR="002E1A52" w:rsidRPr="00A91A7C" w:rsidRDefault="002E1A52" w:rsidP="00A91A7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сигнал заблаговременно.</w:t>
      </w:r>
    </w:p>
    <w:p w:rsidR="002E1A52" w:rsidRPr="00A91A7C" w:rsidRDefault="002E1A52" w:rsidP="00A91A7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Подать сигнал заблаговременно и убедиться в безопасности.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Какие грузы запрещается перевозить на велосипеде?</w:t>
      </w:r>
    </w:p>
    <w:p w:rsidR="002E1A52" w:rsidRPr="00A91A7C" w:rsidRDefault="002E1A52" w:rsidP="00A91A7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Всякие грузы</w:t>
      </w:r>
    </w:p>
    <w:p w:rsidR="002E1A52" w:rsidRPr="00A91A7C" w:rsidRDefault="002E1A52" w:rsidP="00A91A7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Грузы, мешающие управлению или выступающие более чем на </w:t>
      </w:r>
      <w:smartTag w:uri="urn:schemas-microsoft-com:office:smarttags" w:element="metricconverter">
        <w:smartTagPr>
          <w:attr w:name="ProductID" w:val="0,5 м"/>
        </w:smartTagPr>
        <w:r w:rsidRPr="00A91A7C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0,5 м</w:t>
        </w:r>
      </w:smartTag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длине и ширине за габариты.</w:t>
      </w:r>
    </w:p>
    <w:p w:rsidR="002E1A52" w:rsidRPr="00A91A7C" w:rsidRDefault="002E1A52" w:rsidP="00A91A7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Грузом весом более </w:t>
      </w:r>
      <w:smartTag w:uri="urn:schemas-microsoft-com:office:smarttags" w:element="metricconverter">
        <w:smartTagPr>
          <w:attr w:name="ProductID" w:val="10 кг"/>
        </w:smartTagPr>
        <w:r w:rsidRPr="00A91A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кг</w:t>
        </w:r>
      </w:smartTag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Разрешается ли перевозка пассажиров на велосипеде?</w:t>
      </w:r>
    </w:p>
    <w:p w:rsidR="002E1A52" w:rsidRPr="00A91A7C" w:rsidRDefault="002E1A52" w:rsidP="00A91A7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</w:t>
      </w:r>
    </w:p>
    <w:p w:rsidR="002E1A52" w:rsidRPr="00A91A7C" w:rsidRDefault="002E1A52" w:rsidP="00A91A7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</w:p>
    <w:p w:rsidR="00A91A7C" w:rsidRDefault="002E1A52" w:rsidP="00A91A7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Разрешается перевозка детей до 7 лет на специально оборудованном сиденье.</w:t>
      </w:r>
    </w:p>
    <w:p w:rsidR="002E1A52" w:rsidRPr="00A91A7C" w:rsidRDefault="002E1A52" w:rsidP="00A91A7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перевозить пассажиров старше 7 лет на заднем, специально    оборудованном сиденье.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Какое расстояние между группами велосипедистов должно быть при их движении по дорогам?</w:t>
      </w:r>
    </w:p>
    <w:p w:rsidR="002E1A52" w:rsidRPr="00A91A7C" w:rsidRDefault="002E1A52" w:rsidP="00A91A7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</w:t>
      </w:r>
      <w:smartTag w:uri="urn:schemas-microsoft-com:office:smarttags" w:element="metricconverter">
        <w:smartTagPr>
          <w:attr w:name="ProductID" w:val="30 м"/>
        </w:smartTagPr>
        <w:r w:rsidRPr="00A91A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 м</w:t>
        </w:r>
      </w:smartTag>
    </w:p>
    <w:p w:rsidR="002E1A52" w:rsidRPr="00A91A7C" w:rsidRDefault="002E1A52" w:rsidP="00A91A7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</w:t>
      </w:r>
      <w:smartTag w:uri="urn:schemas-microsoft-com:office:smarttags" w:element="metricconverter">
        <w:smartTagPr>
          <w:attr w:name="ProductID" w:val="50 м"/>
        </w:smartTagPr>
        <w:r w:rsidRPr="00A91A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м</w:t>
        </w:r>
      </w:smartTag>
    </w:p>
    <w:p w:rsidR="002E1A52" w:rsidRPr="00A91A7C" w:rsidRDefault="002E1A52" w:rsidP="00A91A7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80-</w:t>
      </w:r>
      <w:smartTag w:uri="urn:schemas-microsoft-com:office:smarttags" w:element="metricconverter">
        <w:smartTagPr>
          <w:attr w:name="ProductID" w:val="100 м"/>
        </w:smartTagPr>
        <w:r w:rsidRPr="00A91A7C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100 м</w:t>
        </w:r>
      </w:smartTag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9) Почему необходимо сохранять расстояние между группами велосипедистов?</w:t>
      </w:r>
    </w:p>
    <w:p w:rsidR="002E1A52" w:rsidRPr="00A91A7C" w:rsidRDefault="002E1A52" w:rsidP="00A91A7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Чтобы при торможении группы не столкнулись.</w:t>
      </w:r>
    </w:p>
    <w:p w:rsidR="002E1A52" w:rsidRPr="00A91A7C" w:rsidRDefault="002E1A52" w:rsidP="00A91A7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обгона.</w:t>
      </w:r>
    </w:p>
    <w:p w:rsidR="002E1A52" w:rsidRPr="00A91A7C" w:rsidRDefault="002E1A52" w:rsidP="00A91A7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аварии.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10) На </w:t>
      </w:r>
      <w:r w:rsidR="00A91A7C"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группы,</w:t>
      </w: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сколько человек должны делиться велосипедисты?</w:t>
      </w:r>
    </w:p>
    <w:p w:rsidR="002E1A52" w:rsidRPr="00A91A7C" w:rsidRDefault="002E1A52" w:rsidP="00A91A7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4-8 велосипедистов</w:t>
      </w:r>
    </w:p>
    <w:p w:rsidR="002E1A52" w:rsidRPr="00A91A7C" w:rsidRDefault="002E1A52" w:rsidP="00A91A7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10 велосипедистов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11) Как подаёт сигнал поворота направо велосипедист?</w:t>
      </w:r>
    </w:p>
    <w:p w:rsidR="002E1A52" w:rsidRPr="00A91A7C" w:rsidRDefault="002E1A52" w:rsidP="00A91A7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вытянута в сторону.</w:t>
      </w:r>
    </w:p>
    <w:p w:rsidR="002E1A52" w:rsidRPr="00A91A7C" w:rsidRDefault="002E1A52" w:rsidP="00A91A7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Левая рука согнута в локте.</w:t>
      </w:r>
    </w:p>
    <w:p w:rsidR="002E1A52" w:rsidRPr="00A91A7C" w:rsidRDefault="002E1A52" w:rsidP="00A91A7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рука поднята вверх.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12) Как подаёт сигнал поворота налево велосипедист?</w:t>
      </w:r>
    </w:p>
    <w:p w:rsidR="002E1A52" w:rsidRPr="00A91A7C" w:rsidRDefault="002E1A52" w:rsidP="00A91A7C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Левая рука вытянута в сторону.</w:t>
      </w:r>
    </w:p>
    <w:p w:rsidR="002E1A52" w:rsidRPr="00A91A7C" w:rsidRDefault="002E1A52" w:rsidP="00A91A7C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согнута в локте.</w:t>
      </w:r>
    </w:p>
    <w:p w:rsidR="002E1A52" w:rsidRPr="00A91A7C" w:rsidRDefault="002E1A52" w:rsidP="00A91A7C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поднята вверх.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13) Как подаёт сигнал торможения велосипедист?</w:t>
      </w:r>
    </w:p>
    <w:p w:rsidR="002E1A52" w:rsidRPr="00A91A7C" w:rsidRDefault="002E1A52" w:rsidP="00A91A7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Правая рука поднята вверх.</w:t>
      </w:r>
    </w:p>
    <w:p w:rsidR="002E1A52" w:rsidRPr="00A91A7C" w:rsidRDefault="002E1A52" w:rsidP="00A91A7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согнута в локте.</w:t>
      </w:r>
    </w:p>
    <w:p w:rsidR="002E1A52" w:rsidRPr="00A91A7C" w:rsidRDefault="002E1A52" w:rsidP="00A91A7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рука согнута в локте.</w:t>
      </w:r>
    </w:p>
    <w:p w:rsidR="002E1A52" w:rsidRPr="002E1A52" w:rsidRDefault="002E1A52" w:rsidP="00A91A7C">
      <w:pPr>
        <w:tabs>
          <w:tab w:val="left" w:pos="2694"/>
        </w:tabs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14) </w:t>
      </w:r>
      <w:r w:rsidRPr="002E1A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1A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"http://auto-ally.ru/pars_docs/refs/21/20144/20144_html_m6abf2cca.png" \* MERGEFORMATINET </w:instrText>
      </w:r>
      <w:r w:rsidRPr="002E1A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467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67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8467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"http://auto-ally.ru/pars_docs/refs/21/20144/20144_html_m6abf2cca.png" \* MERGEFORMATINET</w:instrText>
      </w:r>
      <w:r w:rsidR="008467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8467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467D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1.25pt;height:87pt">
            <v:imagedata r:id="rId16" r:href="rId17"/>
          </v:shape>
        </w:pict>
      </w:r>
      <w:r w:rsidR="008467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1A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1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Каким правилам подчиняется человек ведущий</w:t>
      </w:r>
      <w:r w:rsidR="00A9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9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E1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велосипед?</w:t>
      </w:r>
    </w:p>
    <w:p w:rsidR="002E1A52" w:rsidRPr="00A91A7C" w:rsidRDefault="002E1A52" w:rsidP="00A91A7C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для водителей.</w:t>
      </w:r>
    </w:p>
    <w:p w:rsidR="002E1A52" w:rsidRPr="00A91A7C" w:rsidRDefault="002E1A52" w:rsidP="00A91A7C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Правилам для пешеходов.</w:t>
      </w:r>
    </w:p>
    <w:p w:rsidR="002E1A52" w:rsidRPr="002E1A52" w:rsidRDefault="002E1A52" w:rsidP="002E1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A52" w:rsidRPr="002E1A52" w:rsidRDefault="002E1A52" w:rsidP="002E1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15)</w:t>
      </w:r>
      <w:r w:rsidR="003D60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0000" cy="1260000"/>
            <wp:effectExtent l="0" t="0" r="0" b="0"/>
            <wp:docPr id="5" name="Рисунок 5" descr="C:\Documents and Settings\Administrator\My Documents\Corel\znaki\ве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\My Documents\Corel\znaki\вело.pn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Имеет ли водитель велосипеда подъезжать под этот знак?</w:t>
      </w:r>
    </w:p>
    <w:p w:rsidR="002E1A52" w:rsidRPr="00A91A7C" w:rsidRDefault="002E1A52" w:rsidP="00A91A7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право.</w:t>
      </w:r>
    </w:p>
    <w:p w:rsidR="002E1A52" w:rsidRPr="00A91A7C" w:rsidRDefault="002E1A52" w:rsidP="00A91A7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имеет права.</w:t>
      </w:r>
    </w:p>
    <w:p w:rsidR="002E1A52" w:rsidRPr="002E1A52" w:rsidRDefault="002E1A52" w:rsidP="00A91A7C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16) Велосипедисту нужно продолжить свой путь по противоположной стороне улицы. Как он должен правильно поступить?</w:t>
      </w:r>
    </w:p>
    <w:p w:rsidR="002E1A52" w:rsidRPr="00A91A7C" w:rsidRDefault="002E1A52" w:rsidP="00A91A7C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Сойти с велосипеда и, ведя его руками, перейти на другую сторону улицы, соблюдая все правила пешеходного движения.</w:t>
      </w:r>
    </w:p>
    <w:p w:rsidR="002E1A52" w:rsidRPr="00A91A7C" w:rsidRDefault="002E1A52" w:rsidP="00A91A7C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Переехать на другую сторону улицы, не соблюдая правил дорожного движения.</w:t>
      </w:r>
    </w:p>
    <w:p w:rsidR="002E1A52" w:rsidRPr="002E1A52" w:rsidRDefault="002E1A52" w:rsidP="00A91A7C">
      <w:pPr>
        <w:suppressAutoHyphens/>
        <w:autoSpaceDE w:val="0"/>
        <w:autoSpaceDN w:val="0"/>
        <w:adjustRightInd w:val="0"/>
        <w:spacing w:before="600"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E1A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Муниципальный район/городской округ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484"/>
        <w:gridCol w:w="2109"/>
        <w:gridCol w:w="1985"/>
        <w:gridCol w:w="1701"/>
        <w:gridCol w:w="3260"/>
      </w:tblGrid>
      <w:tr w:rsidR="002E1A52" w:rsidRPr="002E1A52" w:rsidTr="00661C18">
        <w:trPr>
          <w:trHeight w:val="1260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2E1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E1A5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Общее число обучающихся данной категории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E1A5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Количество детей, принявших участие в тестировании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E1A5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Процент усвоения качества знаний ПДД 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2E1A5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 шкале)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E1A52" w:rsidRPr="002E1A52" w:rsidTr="00661C18">
        <w:trPr>
          <w:trHeight w:val="1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1-4</w:t>
            </w:r>
            <w:proofErr w:type="spellStart"/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</w:t>
            </w:r>
            <w:proofErr w:type="spellEnd"/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чел.,</w:t>
            </w:r>
            <w:proofErr w:type="gramEnd"/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1 -4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 - ___чел.-100%,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чел.-75%,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чел.-50%,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чел.-менее 50%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E1A52" w:rsidRPr="002E1A52" w:rsidTr="00661C18">
        <w:trPr>
          <w:trHeight w:val="1"/>
        </w:trPr>
        <w:tc>
          <w:tcPr>
            <w:tcW w:w="484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2E1A52" w:rsidRPr="002E1A52" w:rsidRDefault="002E1A52" w:rsidP="002E1A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2E1A52" w:rsidRPr="002E1A52" w:rsidRDefault="002E1A52" w:rsidP="002E1A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5-7</w:t>
            </w:r>
            <w:proofErr w:type="spellStart"/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.-</w:t>
            </w:r>
            <w:proofErr w:type="gramEnd"/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чел.,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5 -7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 - ___чел.-100%,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чел.-75%,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чел.-50%,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чел.-менее 50%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E1A52" w:rsidRPr="002E1A52" w:rsidTr="00661C18">
        <w:trPr>
          <w:trHeight w:val="1"/>
        </w:trPr>
        <w:tc>
          <w:tcPr>
            <w:tcW w:w="48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8 -11</w:t>
            </w:r>
            <w:proofErr w:type="spellStart"/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</w:t>
            </w:r>
            <w:proofErr w:type="spellEnd"/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чел.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8 - 11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 - ___чел.-100%,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чел.-75%,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чел.-50%,</w:t>
            </w:r>
          </w:p>
          <w:p w:rsidR="002E1A52" w:rsidRPr="002E1A52" w:rsidRDefault="002E1A52" w:rsidP="002E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E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2E1A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чел.-менее 50%</w:t>
            </w:r>
          </w:p>
        </w:tc>
      </w:tr>
    </w:tbl>
    <w:p w:rsidR="004005F8" w:rsidRDefault="004005F8"/>
    <w:sectPr w:rsidR="0040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1E"/>
    <w:multiLevelType w:val="hybridMultilevel"/>
    <w:tmpl w:val="4DD68A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361BE"/>
    <w:multiLevelType w:val="hybridMultilevel"/>
    <w:tmpl w:val="0B26FF1E"/>
    <w:lvl w:ilvl="0" w:tplc="17AEB22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664D7"/>
    <w:multiLevelType w:val="hybridMultilevel"/>
    <w:tmpl w:val="93E8C31E"/>
    <w:lvl w:ilvl="0" w:tplc="97B6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3F0"/>
    <w:multiLevelType w:val="hybridMultilevel"/>
    <w:tmpl w:val="63C84570"/>
    <w:lvl w:ilvl="0" w:tplc="17AE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A4001"/>
    <w:multiLevelType w:val="hybridMultilevel"/>
    <w:tmpl w:val="6FD26E2C"/>
    <w:lvl w:ilvl="0" w:tplc="17AEB22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302AB0"/>
    <w:multiLevelType w:val="hybridMultilevel"/>
    <w:tmpl w:val="98EAB1A2"/>
    <w:lvl w:ilvl="0" w:tplc="97B6B7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5355C"/>
    <w:multiLevelType w:val="hybridMultilevel"/>
    <w:tmpl w:val="BBDA545E"/>
    <w:lvl w:ilvl="0" w:tplc="17AEB2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633DF"/>
    <w:multiLevelType w:val="hybridMultilevel"/>
    <w:tmpl w:val="2640A70C"/>
    <w:lvl w:ilvl="0" w:tplc="17AE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84882"/>
    <w:multiLevelType w:val="hybridMultilevel"/>
    <w:tmpl w:val="C4928C12"/>
    <w:lvl w:ilvl="0" w:tplc="65AE4BE6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7B2643"/>
    <w:multiLevelType w:val="hybridMultilevel"/>
    <w:tmpl w:val="37983E74"/>
    <w:lvl w:ilvl="0" w:tplc="97B6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175C6"/>
    <w:multiLevelType w:val="hybridMultilevel"/>
    <w:tmpl w:val="EA26659E"/>
    <w:lvl w:ilvl="0" w:tplc="17AEB22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D232F1"/>
    <w:multiLevelType w:val="hybridMultilevel"/>
    <w:tmpl w:val="E354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30205"/>
    <w:multiLevelType w:val="hybridMultilevel"/>
    <w:tmpl w:val="33828704"/>
    <w:lvl w:ilvl="0" w:tplc="17AE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585BE6"/>
    <w:multiLevelType w:val="hybridMultilevel"/>
    <w:tmpl w:val="C9962CBE"/>
    <w:lvl w:ilvl="0" w:tplc="042A1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B05539"/>
    <w:multiLevelType w:val="hybridMultilevel"/>
    <w:tmpl w:val="F5A43D42"/>
    <w:lvl w:ilvl="0" w:tplc="17AE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30045F"/>
    <w:multiLevelType w:val="hybridMultilevel"/>
    <w:tmpl w:val="F926DE7A"/>
    <w:lvl w:ilvl="0" w:tplc="042A1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155C72"/>
    <w:multiLevelType w:val="hybridMultilevel"/>
    <w:tmpl w:val="8086F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6406D6"/>
    <w:multiLevelType w:val="hybridMultilevel"/>
    <w:tmpl w:val="D348334C"/>
    <w:lvl w:ilvl="0" w:tplc="4DE24F3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4B873B08"/>
    <w:multiLevelType w:val="hybridMultilevel"/>
    <w:tmpl w:val="4B7090DA"/>
    <w:lvl w:ilvl="0" w:tplc="1368DC2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863CA2"/>
    <w:multiLevelType w:val="hybridMultilevel"/>
    <w:tmpl w:val="70981B00"/>
    <w:lvl w:ilvl="0" w:tplc="17AE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693942"/>
    <w:multiLevelType w:val="hybridMultilevel"/>
    <w:tmpl w:val="B37C2A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7B7002"/>
    <w:multiLevelType w:val="hybridMultilevel"/>
    <w:tmpl w:val="9F8E75BA"/>
    <w:lvl w:ilvl="0" w:tplc="17AEB2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315C0"/>
    <w:multiLevelType w:val="hybridMultilevel"/>
    <w:tmpl w:val="0748C386"/>
    <w:lvl w:ilvl="0" w:tplc="9DEAA2B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4A59E8"/>
    <w:multiLevelType w:val="hybridMultilevel"/>
    <w:tmpl w:val="C862DEF2"/>
    <w:lvl w:ilvl="0" w:tplc="17AEB22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1C02C9"/>
    <w:multiLevelType w:val="hybridMultilevel"/>
    <w:tmpl w:val="F8740E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C76872"/>
    <w:multiLevelType w:val="hybridMultilevel"/>
    <w:tmpl w:val="5476C3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FE2C80"/>
    <w:multiLevelType w:val="hybridMultilevel"/>
    <w:tmpl w:val="E54C4E90"/>
    <w:lvl w:ilvl="0" w:tplc="17AEB22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8C01D5"/>
    <w:multiLevelType w:val="hybridMultilevel"/>
    <w:tmpl w:val="6BE4900E"/>
    <w:lvl w:ilvl="0" w:tplc="17AE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5791E"/>
    <w:multiLevelType w:val="hybridMultilevel"/>
    <w:tmpl w:val="71541C14"/>
    <w:lvl w:ilvl="0" w:tplc="042A1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A80ABC"/>
    <w:multiLevelType w:val="hybridMultilevel"/>
    <w:tmpl w:val="1FF8DAC2"/>
    <w:lvl w:ilvl="0" w:tplc="17AEB22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3"/>
  </w:num>
  <w:num w:numId="5">
    <w:abstractNumId w:val="28"/>
  </w:num>
  <w:num w:numId="6">
    <w:abstractNumId w:val="22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24"/>
  </w:num>
  <w:num w:numId="12">
    <w:abstractNumId w:val="6"/>
  </w:num>
  <w:num w:numId="13">
    <w:abstractNumId w:val="4"/>
  </w:num>
  <w:num w:numId="14">
    <w:abstractNumId w:val="12"/>
  </w:num>
  <w:num w:numId="15">
    <w:abstractNumId w:val="1"/>
  </w:num>
  <w:num w:numId="16">
    <w:abstractNumId w:val="14"/>
  </w:num>
  <w:num w:numId="17">
    <w:abstractNumId w:val="10"/>
  </w:num>
  <w:num w:numId="18">
    <w:abstractNumId w:val="7"/>
  </w:num>
  <w:num w:numId="19">
    <w:abstractNumId w:val="23"/>
  </w:num>
  <w:num w:numId="20">
    <w:abstractNumId w:val="3"/>
  </w:num>
  <w:num w:numId="21">
    <w:abstractNumId w:val="26"/>
  </w:num>
  <w:num w:numId="22">
    <w:abstractNumId w:val="19"/>
  </w:num>
  <w:num w:numId="23">
    <w:abstractNumId w:val="29"/>
  </w:num>
  <w:num w:numId="24">
    <w:abstractNumId w:val="27"/>
  </w:num>
  <w:num w:numId="25">
    <w:abstractNumId w:val="21"/>
  </w:num>
  <w:num w:numId="26">
    <w:abstractNumId w:val="11"/>
  </w:num>
  <w:num w:numId="27">
    <w:abstractNumId w:val="25"/>
  </w:num>
  <w:num w:numId="28">
    <w:abstractNumId w:val="17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84"/>
    <w:rsid w:val="002B20AF"/>
    <w:rsid w:val="002E1A52"/>
    <w:rsid w:val="003D609C"/>
    <w:rsid w:val="004005F8"/>
    <w:rsid w:val="00654815"/>
    <w:rsid w:val="008467D1"/>
    <w:rsid w:val="009B0784"/>
    <w:rsid w:val="009B1B76"/>
    <w:rsid w:val="00A82BE0"/>
    <w:rsid w:val="00A904DB"/>
    <w:rsid w:val="00A91A7C"/>
    <w:rsid w:val="00C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A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48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A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4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dtp.ru/bezdtp/ru" TargetMode="External"/><Relationship Id="rId13" Type="http://schemas.openxmlformats.org/officeDocument/2006/relationships/hyperlink" Target="http://sakla.ru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yuid.ru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image" Target="http://auto-ally.ru/pars_docs/refs/21/20144/20144_html_m6abf2cca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dd-eor.edu.ru" TargetMode="External"/><Relationship Id="rId11" Type="http://schemas.openxmlformats.org/officeDocument/2006/relationships/hyperlink" Target="https/youtu.be/XR8pM34hhW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ddmaster.ru/pdd/pdd-dlya-velosipedistov.html" TargetMode="External"/><Relationship Id="rId10" Type="http://schemas.openxmlformats.org/officeDocument/2006/relationships/hyperlink" Target="http://detibd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opgazeta.ru" TargetMode="External"/><Relationship Id="rId14" Type="http://schemas.openxmlformats.org/officeDocument/2006/relationships/hyperlink" Target="https://pddmaster.ru/pdd/pdd-dlya-velosipedis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Зоя Фаритовна</dc:creator>
  <cp:keywords/>
  <dc:description/>
  <cp:lastModifiedBy>Проба</cp:lastModifiedBy>
  <cp:revision>9</cp:revision>
  <dcterms:created xsi:type="dcterms:W3CDTF">2020-05-12T22:20:00Z</dcterms:created>
  <dcterms:modified xsi:type="dcterms:W3CDTF">2020-05-21T01:08:00Z</dcterms:modified>
</cp:coreProperties>
</file>